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F1AC" w14:textId="77777777" w:rsidR="001C2C1B" w:rsidRDefault="003C6591" w:rsidP="001C2C1B">
      <w:pPr>
        <w:pStyle w:val="aa"/>
        <w:wordWrap/>
        <w:jc w:val="center"/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제2회 </w:t>
      </w:r>
      <w:proofErr w:type="spellStart"/>
      <w:r w:rsidR="001C2C1B">
        <w:rPr>
          <w:rFonts w:ascii="맑은 고딕" w:eastAsia="맑은 고딕" w:hAnsi="맑은 고딕" w:hint="eastAsia"/>
          <w:b/>
          <w:bCs/>
          <w:sz w:val="40"/>
          <w:szCs w:val="40"/>
        </w:rPr>
        <w:t>아로셀배</w:t>
      </w:r>
      <w:proofErr w:type="spellEnd"/>
      <w:r w:rsidR="001C2C1B"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아마추어 여성 </w:t>
      </w:r>
      <w:proofErr w:type="spellStart"/>
      <w:r w:rsidR="001C2C1B">
        <w:rPr>
          <w:rFonts w:ascii="맑은 고딕" w:eastAsia="맑은 고딕" w:hAnsi="맑은 고딕" w:hint="eastAsia"/>
          <w:b/>
          <w:bCs/>
          <w:sz w:val="40"/>
          <w:szCs w:val="40"/>
        </w:rPr>
        <w:t>풋살</w:t>
      </w:r>
      <w:proofErr w:type="spellEnd"/>
      <w:r w:rsidR="001C2C1B"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대회 </w:t>
      </w:r>
    </w:p>
    <w:p w14:paraId="12370F6E" w14:textId="77777777" w:rsidR="001C2C1B" w:rsidRDefault="001C2C1B" w:rsidP="001C2C1B">
      <w:pPr>
        <w:pStyle w:val="aa"/>
        <w:rPr>
          <w:b/>
          <w:bCs/>
          <w:spacing w:val="-10"/>
          <w:kern w:val="2"/>
          <w:sz w:val="22"/>
          <w:szCs w:val="22"/>
        </w:rPr>
      </w:pPr>
    </w:p>
    <w:p w14:paraId="6557AE6C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1.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일시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- 2024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년</w:t>
      </w:r>
      <w:r w:rsidR="003C6591"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11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월 </w:t>
      </w:r>
      <w:r w:rsidR="003C6591"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일 </w:t>
      </w:r>
      <w:r w:rsidR="003C6591"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일요일</w:t>
      </w:r>
    </w:p>
    <w:p w14:paraId="6FCB5FAA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6821F551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2.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장소 – 남양주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현대프리미엄아울렛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남양주시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다산순환로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소재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층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옥상층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–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개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풋살장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</w:p>
    <w:p w14:paraId="79CD084D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49C4770C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3.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주관 및 후원 –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에프아이씨시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주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아로셀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, 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주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주니어유나이티드아카데미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(AAFC)</w:t>
      </w:r>
    </w:p>
    <w:p w14:paraId="1117D19E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59D14E19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4.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규정</w:t>
      </w:r>
    </w:p>
    <w:p w14:paraId="4DADFBA9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1)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참가 자격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:</w:t>
      </w:r>
      <w:r>
        <w:rPr>
          <w:rFonts w:eastAsia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20세 이상 아마추어 여성으로 구성된 정원 7명 이상의 </w:t>
      </w:r>
      <w:proofErr w:type="spellStart"/>
      <w:r>
        <w:rPr>
          <w:rFonts w:ascii="맑은 고딕" w:eastAsia="맑은 고딕" w:hAnsi="맑은 고딕" w:hint="eastAsia"/>
          <w:b/>
          <w:bCs/>
          <w:sz w:val="22"/>
          <w:szCs w:val="22"/>
        </w:rPr>
        <w:t>풋살팀</w:t>
      </w:r>
      <w:proofErr w:type="spellEnd"/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(선수 출신 출전 불가)</w:t>
      </w:r>
    </w:p>
    <w:p w14:paraId="269C4F6C" w14:textId="563706EF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2)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경기 방식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5vs5 /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전</w:t>
      </w:r>
      <w:r w:rsidR="009B1731"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·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후반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통합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15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분 경기</w:t>
      </w:r>
    </w:p>
    <w:p w14:paraId="559FB195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3)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참가 비용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인당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40,000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원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참가 선물 및 음료 제공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</w:p>
    <w:p w14:paraId="6A6C88AD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4)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대회 진행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</w:t>
      </w:r>
      <w:r>
        <w:br/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총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16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팀을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팀씩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개 조로 나누어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풀리그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진행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. </w:t>
      </w:r>
      <w:r>
        <w:br/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조별리그 후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각 조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1·2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위팀 결선 토너먼트 진출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.</w:t>
      </w:r>
    </w:p>
    <w:p w14:paraId="60C45619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- 8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강부터 무승부시 승부차기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명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진행</w:t>
      </w:r>
    </w:p>
    <w:p w14:paraId="6727E395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승점이 같을 경우 골득실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다득점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승자승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추첨순으로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8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강 진출 결정 </w:t>
      </w:r>
    </w:p>
    <w:p w14:paraId="0052B78E" w14:textId="77777777" w:rsidR="001C2C1B" w:rsidRDefault="001C2C1B" w:rsidP="009B1731">
      <w:pPr>
        <w:pStyle w:val="aa"/>
        <w:ind w:firstLineChars="100" w:firstLine="202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승리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무승부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1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패배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0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</w:p>
    <w:p w14:paraId="00586FB2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정해진 경기 시간에 출전 준비가 되지 않을 경우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자동으로 실격패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(3-0)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처리</w:t>
      </w:r>
    </w:p>
    <w:p w14:paraId="5BC1C07A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대진표 추첨</w:t>
      </w:r>
      <w:r w:rsidR="003C6591"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은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사다리타기</w:t>
      </w:r>
      <w:r w:rsidR="003C6591"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등을 통해 추첨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추후 대표자 단체 카톡 방을 통해 안내</w:t>
      </w:r>
    </w:p>
    <w:p w14:paraId="3301F51B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풋살과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축구 규칙을 접목하여 진행</w:t>
      </w:r>
    </w:p>
    <w:p w14:paraId="6D24D723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lastRenderedPageBreak/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사이드 라인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아웃시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킥인 진행</w:t>
      </w:r>
    </w:p>
    <w:p w14:paraId="395E3ABF" w14:textId="77777777" w:rsidR="001C2C1B" w:rsidRDefault="001C2C1B" w:rsidP="001C2C1B">
      <w:pPr>
        <w:pStyle w:val="aa"/>
        <w:rPr>
          <w:rFonts w:ascii="맑은 고딕" w:eastAsia="맑은 고딕" w:hAnsi="맑은 고딕"/>
          <w:b/>
          <w:bCs/>
          <w:w w:val="95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킥인은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사이드 라인에 공을 올려두고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초 이내에 진행</w:t>
      </w:r>
    </w:p>
    <w:p w14:paraId="6F0093EA" w14:textId="77777777" w:rsidR="003C6591" w:rsidRDefault="003C6591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킥인과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프리킥시 수비수와 거리는 최소 5m</w:t>
      </w:r>
    </w:p>
    <w:p w14:paraId="043772BF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골킥은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반드시 손으로 진행</w:t>
      </w:r>
    </w:p>
    <w:p w14:paraId="5E39AAE1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골키퍼를 향한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백패스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허용 </w:t>
      </w:r>
    </w:p>
    <w:p w14:paraId="655D5AFE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같은 팀이 발로 내준 패스를 손으로 잡을 경우 간접프리킥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</w:p>
    <w:p w14:paraId="4978B9A2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오프사이드 없음</w:t>
      </w:r>
    </w:p>
    <w:p w14:paraId="37766341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풋살공으로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진행</w:t>
      </w:r>
    </w:p>
    <w:p w14:paraId="53CA8190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프리 교체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선수가 반드시 밖으로 나온 후 교체 가능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)</w:t>
      </w:r>
    </w:p>
    <w:p w14:paraId="1AD9600F" w14:textId="1811F55D" w:rsidR="001C2C1B" w:rsidRDefault="001C2C1B" w:rsidP="009B1731">
      <w:pPr>
        <w:pStyle w:val="aa"/>
        <w:ind w:left="202" w:hangingChars="100" w:hanging="202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유니폼 상의 통일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부득이한 경우 조끼 착용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하의는 색상 통일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반드시 스타킹과 정강이 보호대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신가드</w:t>
      </w:r>
      <w:proofErr w:type="spellEnd"/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착용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안경 착용 불가 </w:t>
      </w:r>
    </w:p>
    <w:p w14:paraId="2046E4C3" w14:textId="77777777" w:rsidR="001C2C1B" w:rsidRDefault="001C2C1B" w:rsidP="001C2C1B">
      <w:pPr>
        <w:pStyle w:val="aa"/>
        <w:rPr>
          <w:rFonts w:ascii="맑은 고딕" w:eastAsia="맑은 고딕" w:hAnsi="맑은 고딕"/>
          <w:b/>
          <w:bCs/>
          <w:w w:val="95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반지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귀걸이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목걸이 등 착용 금지</w:t>
      </w:r>
    </w:p>
    <w:p w14:paraId="5AC2C0FD" w14:textId="77777777" w:rsidR="007B7116" w:rsidRDefault="007B7116" w:rsidP="007B7116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경기당 누적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회 파울부터 세컨드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패널티킥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부여 </w:t>
      </w:r>
    </w:p>
    <w:p w14:paraId="7C7293EE" w14:textId="77777777" w:rsidR="007B7116" w:rsidRPr="007B7116" w:rsidRDefault="007B7116" w:rsidP="001C2C1B">
      <w:pPr>
        <w:pStyle w:val="aa"/>
      </w:pPr>
    </w:p>
    <w:p w14:paraId="52A2127D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2EAC1729" w14:textId="77777777" w:rsidR="001C2C1B" w:rsidRDefault="001C2C1B" w:rsidP="001C2C1B">
      <w:pPr>
        <w:pStyle w:val="aa"/>
        <w:wordWrap/>
        <w:jc w:val="center"/>
      </w:pPr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 xml:space="preserve">** 시합 간 욕설 및 일탈행동(술,담배) 등 주최 측에서 볼 때 문제의 소지가 </w:t>
      </w:r>
    </w:p>
    <w:p w14:paraId="1B0139E4" w14:textId="77777777" w:rsidR="001C2C1B" w:rsidRDefault="001C2C1B" w:rsidP="001C2C1B">
      <w:pPr>
        <w:pStyle w:val="aa"/>
        <w:wordWrap/>
        <w:jc w:val="center"/>
        <w:rPr>
          <w:rFonts w:ascii="맑은 고딕" w:eastAsia="맑은 고딕" w:hAnsi="맑은 고딕"/>
          <w:b/>
          <w:bCs/>
          <w:i/>
          <w:iCs/>
          <w:color w:val="FF000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>될 수 있는 행동을 한 팀에 대해서는 시합 기회를 박탈한다.</w:t>
      </w:r>
    </w:p>
    <w:p w14:paraId="1916A9EF" w14:textId="77777777" w:rsidR="00A72900" w:rsidRDefault="00A72900" w:rsidP="001C2C1B">
      <w:pPr>
        <w:pStyle w:val="aa"/>
        <w:wordWrap/>
        <w:jc w:val="center"/>
        <w:rPr>
          <w:rFonts w:ascii="맑은 고딕" w:eastAsia="맑은 고딕" w:hAnsi="맑은 고딕"/>
          <w:b/>
          <w:bCs/>
          <w:i/>
          <w:iCs/>
          <w:color w:val="FF000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 xml:space="preserve">** 대회 종료 후라도, 선수 출신 </w:t>
      </w:r>
      <w:proofErr w:type="spellStart"/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>적발시</w:t>
      </w:r>
      <w:proofErr w:type="spellEnd"/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 xml:space="preserve"> 불이익 및 추후 대회 참가 자격을 박탈한다.</w:t>
      </w:r>
    </w:p>
    <w:p w14:paraId="158201F4" w14:textId="77777777" w:rsidR="00A72900" w:rsidRDefault="00A72900" w:rsidP="001C2C1B">
      <w:pPr>
        <w:pStyle w:val="aa"/>
        <w:wordWrap/>
        <w:jc w:val="center"/>
      </w:pPr>
      <w:r>
        <w:rPr>
          <w:rFonts w:ascii="맑은 고딕" w:eastAsia="맑은 고딕" w:hAnsi="맑은 고딕" w:hint="eastAsia"/>
          <w:b/>
          <w:bCs/>
          <w:i/>
          <w:iCs/>
          <w:color w:val="FF0000"/>
          <w:sz w:val="22"/>
          <w:szCs w:val="22"/>
        </w:rPr>
        <w:t xml:space="preserve"> </w:t>
      </w:r>
    </w:p>
    <w:p w14:paraId="3791B619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5.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상금 </w:t>
      </w:r>
    </w:p>
    <w:p w14:paraId="6C03A95B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우승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아로셀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선물세트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/ 50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만원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상품권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</w:t>
      </w:r>
    </w:p>
    <w:p w14:paraId="638504D0" w14:textId="77777777" w:rsidR="001C2C1B" w:rsidRDefault="001C2C1B" w:rsidP="001C2C1B">
      <w:pPr>
        <w:pStyle w:val="aa"/>
      </w:pPr>
      <w:r>
        <w:tab/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준우승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아로셀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선물세트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/ 30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만원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상품권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</w:t>
      </w:r>
    </w:p>
    <w:p w14:paraId="01168A0A" w14:textId="77777777" w:rsidR="001C2C1B" w:rsidRDefault="001C2C1B" w:rsidP="001C2C1B">
      <w:pPr>
        <w:pStyle w:val="aa"/>
      </w:pPr>
      <w:r>
        <w:tab/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- 3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위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: </w:t>
      </w:r>
      <w:proofErr w:type="spellStart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아로셀</w:t>
      </w:r>
      <w:proofErr w:type="spellEnd"/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 선물세트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/ 20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만원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(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상품권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) </w:t>
      </w:r>
    </w:p>
    <w:p w14:paraId="58BA5961" w14:textId="77777777" w:rsidR="001C2C1B" w:rsidRDefault="001C2C1B" w:rsidP="001C2C1B">
      <w:pPr>
        <w:pStyle w:val="aa"/>
      </w:pPr>
      <w:r>
        <w:lastRenderedPageBreak/>
        <w:tab/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참가자 전원 기념품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+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알파 </w:t>
      </w:r>
    </w:p>
    <w:p w14:paraId="0003BD7A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2A88AB17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6.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대회 경기 및 시상식 일정 </w:t>
      </w:r>
    </w:p>
    <w:p w14:paraId="58186CEB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- 9:00~11:35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▶ 조별리그</w:t>
      </w:r>
    </w:p>
    <w:p w14:paraId="3C1759B0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- 12:00~12:35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▶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8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강</w:t>
      </w:r>
    </w:p>
    <w:p w14:paraId="66D87CB7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- 12:45~13:00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▶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8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강</w:t>
      </w:r>
    </w:p>
    <w:p w14:paraId="1A357923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- 13:10~13:25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 xml:space="preserve">▶ </w:t>
      </w: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>3~4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위전</w:t>
      </w:r>
    </w:p>
    <w:p w14:paraId="1074E279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- 13:35~13:50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▶ 결승전</w:t>
      </w:r>
    </w:p>
    <w:p w14:paraId="6F20FC9E" w14:textId="77777777" w:rsidR="001C2C1B" w:rsidRDefault="001C2C1B" w:rsidP="001C2C1B">
      <w:pPr>
        <w:pStyle w:val="aa"/>
      </w:pPr>
      <w:r>
        <w:rPr>
          <w:rFonts w:ascii="맑은 고딕" w:eastAsia="맑은 고딕" w:hAnsi="맑은 고딕" w:hint="eastAsia"/>
          <w:b/>
          <w:bCs/>
          <w:w w:val="92"/>
          <w:sz w:val="22"/>
          <w:szCs w:val="22"/>
        </w:rPr>
        <w:t xml:space="preserve">- 14:00~ </w:t>
      </w:r>
      <w:r>
        <w:rPr>
          <w:rFonts w:ascii="맑은 고딕" w:eastAsia="맑은 고딕" w:hAnsi="맑은 고딕" w:hint="eastAsia"/>
          <w:b/>
          <w:bCs/>
          <w:w w:val="95"/>
          <w:sz w:val="22"/>
          <w:szCs w:val="22"/>
        </w:rPr>
        <w:t>▶ 시상식</w:t>
      </w:r>
    </w:p>
    <w:p w14:paraId="5F88303C" w14:textId="77777777" w:rsidR="001C2C1B" w:rsidRDefault="001C2C1B" w:rsidP="001C2C1B">
      <w:pPr>
        <w:pStyle w:val="aa"/>
        <w:rPr>
          <w:rFonts w:ascii="맑은 고딕"/>
          <w:b/>
          <w:bCs/>
          <w:w w:val="95"/>
          <w:sz w:val="22"/>
          <w:szCs w:val="22"/>
        </w:rPr>
      </w:pPr>
    </w:p>
    <w:p w14:paraId="06AF4AF0" w14:textId="77777777" w:rsidR="001C2C1B" w:rsidRDefault="001C2C1B" w:rsidP="001C2C1B">
      <w:pPr>
        <w:pStyle w:val="aa"/>
      </w:pPr>
    </w:p>
    <w:p w14:paraId="0DDA8433" w14:textId="77777777" w:rsidR="001C2C1B" w:rsidRDefault="001C2C1B"/>
    <w:sectPr w:rsidR="001C2C1B" w:rsidSect="00190E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6A4F" w14:textId="77777777" w:rsidR="008731F8" w:rsidRDefault="008731F8" w:rsidP="007B7116">
      <w:pPr>
        <w:spacing w:after="0"/>
      </w:pPr>
      <w:r>
        <w:separator/>
      </w:r>
    </w:p>
  </w:endnote>
  <w:endnote w:type="continuationSeparator" w:id="0">
    <w:p w14:paraId="1DDA5F17" w14:textId="77777777" w:rsidR="008731F8" w:rsidRDefault="008731F8" w:rsidP="007B7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1EE7" w14:textId="77777777" w:rsidR="008731F8" w:rsidRDefault="008731F8" w:rsidP="007B7116">
      <w:pPr>
        <w:spacing w:after="0"/>
      </w:pPr>
      <w:r>
        <w:separator/>
      </w:r>
    </w:p>
  </w:footnote>
  <w:footnote w:type="continuationSeparator" w:id="0">
    <w:p w14:paraId="561EF9C4" w14:textId="77777777" w:rsidR="008731F8" w:rsidRDefault="008731F8" w:rsidP="007B71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C1B"/>
    <w:rsid w:val="00006EC7"/>
    <w:rsid w:val="00190E88"/>
    <w:rsid w:val="001C2C1B"/>
    <w:rsid w:val="003C6591"/>
    <w:rsid w:val="007B7116"/>
    <w:rsid w:val="007E10D5"/>
    <w:rsid w:val="008731F8"/>
    <w:rsid w:val="009B1731"/>
    <w:rsid w:val="009F7229"/>
    <w:rsid w:val="00A72900"/>
    <w:rsid w:val="00B1168E"/>
    <w:rsid w:val="00B268CE"/>
    <w:rsid w:val="00CB3B17"/>
    <w:rsid w:val="00D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D69EF"/>
  <w15:docId w15:val="{2E4F38D2-7657-402A-8D96-F0DCCD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8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C2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2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2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2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2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2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2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C2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C2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C2C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C2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C2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C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C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C2C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2C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2C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2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C2C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2C1B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1C2C1B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paragraph" w:styleId="ab">
    <w:name w:val="header"/>
    <w:basedOn w:val="a"/>
    <w:link w:val="Char3"/>
    <w:uiPriority w:val="99"/>
    <w:unhideWhenUsed/>
    <w:rsid w:val="007B711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7B7116"/>
  </w:style>
  <w:style w:type="paragraph" w:styleId="ac">
    <w:name w:val="footer"/>
    <w:basedOn w:val="a"/>
    <w:link w:val="Char4"/>
    <w:uiPriority w:val="99"/>
    <w:unhideWhenUsed/>
    <w:rsid w:val="007B711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7B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Company>LG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박소라</dc:creator>
  <cp:lastModifiedBy>박소라</cp:lastModifiedBy>
  <cp:revision>4</cp:revision>
  <dcterms:created xsi:type="dcterms:W3CDTF">2024-09-25T07:03:00Z</dcterms:created>
  <dcterms:modified xsi:type="dcterms:W3CDTF">2024-10-02T03:45:00Z</dcterms:modified>
</cp:coreProperties>
</file>